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3DD" w:rsidRDefault="00FC066F"/>
    <w:p w:rsidR="00F41C05" w:rsidRPr="00F41C05" w:rsidRDefault="00F41C05" w:rsidP="00F41C05">
      <w:pPr>
        <w:jc w:val="center"/>
        <w:rPr>
          <w:b/>
        </w:rPr>
      </w:pPr>
      <w:r w:rsidRPr="00F41C05">
        <w:rPr>
          <w:b/>
        </w:rPr>
        <w:t>BECA DE LA ESCUELA DOCTORAL FRANCO PERUANA EN CIENCIAS DE LA INGENIERÍA Y GEOCIENCIAS</w:t>
      </w:r>
      <w:r>
        <w:rPr>
          <w:b/>
        </w:rPr>
        <w:t xml:space="preserve"> - EDFPCIG</w:t>
      </w:r>
    </w:p>
    <w:p w:rsidR="00F41C05" w:rsidRDefault="00F41C05"/>
    <w:p w:rsidR="00F41C05" w:rsidRDefault="00F41C05">
      <w:r>
        <w:t>Ganadores de la convocatoria 201</w:t>
      </w:r>
      <w:r w:rsidR="00131D5C">
        <w:t>8</w:t>
      </w:r>
      <w:r>
        <w:t>:</w:t>
      </w:r>
    </w:p>
    <w:p w:rsidR="00F41C05" w:rsidRDefault="00F41C05"/>
    <w:tbl>
      <w:tblPr>
        <w:tblW w:w="8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200"/>
        <w:gridCol w:w="4065"/>
        <w:gridCol w:w="2435"/>
      </w:tblGrid>
      <w:tr w:rsidR="00F41C05" w:rsidRPr="00F41C05" w:rsidTr="00726D6C">
        <w:trPr>
          <w:trHeight w:val="41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C05" w:rsidRPr="00F41C05" w:rsidRDefault="00F41C05" w:rsidP="00726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F41C05">
              <w:rPr>
                <w:rFonts w:ascii="Calibri" w:eastAsia="Times New Roman" w:hAnsi="Calibri" w:cs="Times New Roman"/>
                <w:color w:val="000000"/>
                <w:lang w:eastAsia="es-PE"/>
              </w:rPr>
              <w:t>N°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C05" w:rsidRPr="00F41C05" w:rsidRDefault="00F41C05" w:rsidP="00726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F41C05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Código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C05" w:rsidRPr="00F41C05" w:rsidRDefault="00F41C05" w:rsidP="00726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F41C05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Nombre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C05" w:rsidRPr="00F41C05" w:rsidRDefault="00F41C05" w:rsidP="00726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F41C05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Doctorado</w:t>
            </w:r>
          </w:p>
        </w:tc>
      </w:tr>
      <w:tr w:rsidR="00131D5C" w:rsidRPr="00F41C05" w:rsidTr="00FC066F">
        <w:trPr>
          <w:trHeight w:val="39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D5C" w:rsidRPr="00F41C05" w:rsidRDefault="00131D5C" w:rsidP="00131D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F41C05">
              <w:rPr>
                <w:rFonts w:ascii="Calibri" w:eastAsia="Times New Roman" w:hAnsi="Calibri" w:cs="Times New Roman"/>
                <w:color w:val="000000"/>
                <w:lang w:eastAsia="es-PE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D5C" w:rsidRPr="00420A5F" w:rsidRDefault="00131D5C" w:rsidP="00131D5C">
            <w:r w:rsidRPr="00420A5F">
              <w:t>20194301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D5C" w:rsidRPr="00420A5F" w:rsidRDefault="00131D5C" w:rsidP="00FC066F">
            <w:pPr>
              <w:jc w:val="center"/>
            </w:pPr>
            <w:r w:rsidRPr="00420A5F">
              <w:t>DELGADO MADERA, GABINO FABRIZIO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D5C" w:rsidRPr="00F41C05" w:rsidRDefault="00131D5C" w:rsidP="00131D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F41C05">
              <w:rPr>
                <w:rFonts w:ascii="Calibri" w:eastAsia="Times New Roman" w:hAnsi="Calibri" w:cs="Times New Roman"/>
                <w:color w:val="000000"/>
                <w:lang w:eastAsia="es-PE"/>
              </w:rPr>
              <w:t>Ingeniería</w:t>
            </w:r>
          </w:p>
        </w:tc>
      </w:tr>
      <w:tr w:rsidR="00131D5C" w:rsidRPr="00F41C05" w:rsidTr="007038D0">
        <w:trPr>
          <w:trHeight w:val="414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D5C" w:rsidRPr="00F41C05" w:rsidRDefault="00131D5C" w:rsidP="00131D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F41C05">
              <w:rPr>
                <w:rFonts w:ascii="Calibri" w:eastAsia="Times New Roman" w:hAnsi="Calibri" w:cs="Times New Roman"/>
                <w:color w:val="000000"/>
                <w:lang w:eastAsia="es-PE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D5C" w:rsidRPr="00420A5F" w:rsidRDefault="00131D5C" w:rsidP="00131D5C">
            <w:r w:rsidRPr="00420A5F">
              <w:t>20194434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D5C" w:rsidRDefault="00131D5C" w:rsidP="00FC066F">
            <w:pPr>
              <w:jc w:val="center"/>
            </w:pPr>
            <w:r w:rsidRPr="00420A5F">
              <w:t>GALDÓS POSTIGO, RENZO ANDRÉS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D5C" w:rsidRPr="00F41C05" w:rsidRDefault="00131D5C" w:rsidP="00131D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F41C05">
              <w:rPr>
                <w:rFonts w:ascii="Calibri" w:eastAsia="Times New Roman" w:hAnsi="Calibri" w:cs="Times New Roman"/>
                <w:color w:val="000000"/>
                <w:lang w:eastAsia="es-PE"/>
              </w:rPr>
              <w:t>Ingeniería</w:t>
            </w:r>
          </w:p>
        </w:tc>
      </w:tr>
    </w:tbl>
    <w:p w:rsidR="00F41C05" w:rsidRDefault="00F41C05"/>
    <w:p w:rsidR="00F41C05" w:rsidRDefault="00F41C05"/>
    <w:p w:rsidR="00F41C05" w:rsidRDefault="00F41C05"/>
    <w:p w:rsidR="00F41C05" w:rsidRDefault="00F41C05">
      <w:bookmarkStart w:id="0" w:name="_GoBack"/>
      <w:bookmarkEnd w:id="0"/>
    </w:p>
    <w:sectPr w:rsidR="00F41C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C05"/>
    <w:rsid w:val="00131D5C"/>
    <w:rsid w:val="00726D6C"/>
    <w:rsid w:val="00B6637E"/>
    <w:rsid w:val="00E95F49"/>
    <w:rsid w:val="00F41C05"/>
    <w:rsid w:val="00FC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E8F5AE"/>
  <w15:chartTrackingRefBased/>
  <w15:docId w15:val="{B4EAAEC1-2E0B-4904-BB6B-757320AC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1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231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Isidro Marcelo Valentín Segovia</dc:creator>
  <cp:keywords/>
  <dc:description/>
  <cp:lastModifiedBy>Isidro Marcelo Valentín Segovia</cp:lastModifiedBy>
  <cp:revision>8</cp:revision>
  <dcterms:created xsi:type="dcterms:W3CDTF">2018-04-03T14:40:00Z</dcterms:created>
  <dcterms:modified xsi:type="dcterms:W3CDTF">2019-10-15T17:29:00Z</dcterms:modified>
</cp:coreProperties>
</file>