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color w:val="1f3864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8"/>
          <w:szCs w:val="28"/>
          <w:rtl w:val="0"/>
        </w:rPr>
        <w:t xml:space="preserve">CARTA DEL ASESOR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Fecha dd/mm/aaaa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252"/>
          <w:tab w:val="right" w:leader="none" w:pos="8504"/>
        </w:tabs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Señores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Doctorado en Ingeniería Industrial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Comité da Admisión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Escuela de Posgrado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Pontificia Universidad Católica del Perú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Presente.-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Estimados señores: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 dirijo a ustedes para presentar al postulante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Nombres y Apellidos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para los estudios de Doctorado en Ingeniería Industrial.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desde cuándo y en cuáles circunstancias profesionales o académicas conoce al postulante.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Indicar los conocimientos, habilidades, motivaciones para estudios doctorales que usted destacaría en el postulante, de acuerdo al conocimiento o interacción que haya tenido con él.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bookmarkStart w:colFirst="0" w:colLast="0" w:name="_heading=h.ocnkwo3dk1zw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Referirse a la propuesta preliminar de investigación doctoral del postulante, a su viabilidad, importancia y vinculación con su línea de investigación.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lo expuesto, le manifiesto que acepto ser asesor del postulante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Nombres y Apellidos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en caso que sea admitido en el Doctorado en Ingeniería Industrial con el referido proyecto de investigación doctoral.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Firma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Nombre y Apellido</w:t>
      </w:r>
    </w:p>
    <w:sectPr>
      <w:headerReference r:id="rId7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46800</wp:posOffset>
          </wp:positionH>
          <wp:positionV relativeFrom="paragraph">
            <wp:posOffset>-147736</wp:posOffset>
          </wp:positionV>
          <wp:extent cx="1748155" cy="894080"/>
          <wp:effectExtent b="0" l="0" r="0" t="0"/>
          <wp:wrapNone/>
          <wp:docPr descr="Imagen que contiene Logotipo&#10;&#10;Descripción generada automáticamente" id="2" name="image1.jpg"/>
          <a:graphic>
            <a:graphicData uri="http://schemas.openxmlformats.org/drawingml/2006/picture">
              <pic:pic>
                <pic:nvPicPr>
                  <pic:cNvPr descr="Imagen que contiene Logotipo&#10;&#10;Descripción generada automá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8155" cy="894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Gill Sans" w:cs="Gill Sans" w:eastAsia="Gill Sans" w:hAnsi="Gill Sans"/>
        <w:b w:val="1"/>
        <w:bCs w:val="1"/>
        <w:color w:val="002060"/>
        <w:rtl w:val="0"/>
      </w:rPr>
      <w:t xml:space="preserve">Doctorado en Ingeniería Industrial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1XEmxQkniK2V3Mxl9mzJvZcZww==">CgMxLjAyDmgub2Nua3dvM2RrMXp3OAByITFEdVlXcWRja19uMHlIN2lwRmRrTEFoQ1p2N05wUklyVw==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2026-09-08T03:46:00Z</dcterms:created>
  <dc:creator>Miguel Domingo Gonzalez Alvarez</dc:creator>
</cp:coreProperties>
</file>